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trišalė sutartis (toliau – Sutartis) sudaroma tarp šių šalių: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Šalis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Šalis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Šalis C: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Šios Sutarties tikslas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Šalys susitaria dėl bendrų veiksmų, kurie bus vykdomi siekiant šio tikslo.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Įsipareigojimai: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įsipareigoja vykdyti šiuos įsipareigojimus: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Terminai: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 dėl šių finansinių sąlygų: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pasirašius visoms šalims.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C: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Data: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