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after="120"/>
      </w:pPr>
      <w:r>
        <w:rPr>
          <w:rFonts w:ascii="Times New Roman" w:hAnsi="Times New Roman"/>
          <w:sz w:val="22"/>
        </w:rPr>
        <w:t>Ši povedybinė sutartis (toliau – Sutartis) sudaroma tarp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gyvenančio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(toliau – Pirmasis Šalis) ir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gyvenančio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(toliau – Antrasis Šalis), kartu vadinami Šalimis.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Šios Sutarties tikslas yra nustatyti teisinius santykius tarp Šalių, susijusius su jų bendru gyvenimu, teisių ir pareigų pasidalijimu, bei kitais svarbiais aspektais, susijusiais su šeimos gyvenimu.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Ši Sutartis įsigalioja nuo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ir galioja iki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nebent ji bus nutraukta anksčiau pagal šioje Sutartyje numatytas sąlygas.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Pirmasis Šalis įsipareigoja: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Teikti finansinę paramą Antrajam Šaliui, siekiant užtikrinti bendrą šeimos gerovę.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Dalintis namų ruošos darbais ir kitomis pareigomis, susijusiomis su šeimos gyvenimu.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Antrasis Šalis įsipareigoja: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Teikti emocinę paramą Pirmajam Šaliui ir dalyvauti sprendimų priėmime.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Rūpintis šeimos narių gerove ir sveikata.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Šalys susitaria, kad bet kokie ginčai, kylantys iš šios Sutarties, bus sprendžiami derybų būdu. Jei derybos nepavyks, ginčai bus sprendžiami pagal Lietuvos Respublikos įstatymus.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Bet kokie šios Sutarties pakeitimai turi būti raštiški ir pasirašyti abiejų Šalių.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Šalys patvirtina, kad šią Sutartį skaitė, suprato ir sutinka su visomis jos sąlygomis.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Pirmasis Šalis: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data: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Antrasis Šalis: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data: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sectPr w:rsidR="00FC693F" w:rsidRPr="0006063C" w:rsidSect="00034616"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