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Suminė darbo laiko apskaita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Šis dokumentas yra suminės darbo laiko apskaitos pavyzdys, skirtas užpildyti ir naudoti kaip oficialų įrašą.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Darbdavio pavadinimas: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Darbuotojo vardas, pavardė: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Darbuotojo kodas: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Ataskaitinis laikotarpis: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Nuo:  Iki: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Darbo valandų skaičius: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Viršvalandžių skaičius: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Pastebėjimai: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Data: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Parašas: ______________________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