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pPr>
      <w:r>
        <w:rPr>
          <w:rFonts w:ascii="Rubik Regular" w:hAnsi="Rubik Regular"/>
          <w:sz w:val="24"/>
        </w:rPr>
        <w:t>Darbo sutarties nutraukimas šalių susitarimu</w:t>
      </w:r>
    </w:p>
    <w:p>
      <w:pPr>
        <w:spacing w:line="360" w:lineRule="auto"/>
      </w:pPr>
      <w:r>
        <w:rPr>
          <w:rFonts w:ascii="Rubik Regular" w:hAnsi="Rubik Regular"/>
          <w:sz w:val="24"/>
        </w:rPr>
        <w:t>Šiame dokumente pateikiamas darbo sutarties nutraukimo šalių susitarimu pavyzdys, kuris gali būti naudojamas kaip šablonas. Šis dokumentas yra skirtas abiejų šalių sutarimui dėl darbo santykių nutraukimo. Rekomenduojama jį pritaikyti pagal konkrečią situaciją ir užtikrinti, kad visos būtinos sąlygos būtų įtrauktos.</w:t>
      </w:r>
    </w:p>
    <w:p>
      <w:pPr>
        <w:spacing w:line="360" w:lineRule="auto"/>
      </w:pPr>
      <w:r>
        <w:rPr>
          <w:rFonts w:ascii="Rubik Regular" w:hAnsi="Rubik Regular"/>
          <w:sz w:val="24"/>
        </w:rPr>
        <w:t>Šalys</w:t>
      </w:r>
    </w:p>
    <w:p>
      <w:pPr>
        <w:jc w:val="left"/>
      </w:pPr>
      <w:r>
        <w:rPr>
          <w:rFonts w:ascii="Rubik Bold" w:hAnsi="Rubik Bold"/>
          <w:b/>
          <w:color w:val="2F5496"/>
          <w:sz w:val="28"/>
        </w:rPr>
        <w:t>Šiame dokumente dalyvauja:</w:t>
      </w:r>
    </w:p>
    <w:p>
      <w:pPr>
        <w:spacing w:line="360" w:lineRule="auto"/>
      </w:pPr>
      <w:r>
        <w:rPr>
          <w:rFonts w:ascii="Rubik Regular" w:hAnsi="Rubik Regular"/>
          <w:sz w:val="24"/>
        </w:rPr>
        <w:t>Darbdavys: , , .</w:t>
      </w:r>
    </w:p>
    <w:p>
      <w:pPr>
        <w:spacing w:line="360" w:lineRule="auto"/>
      </w:pPr>
      <w:r>
        <w:rPr>
          <w:rFonts w:ascii="Rubik Regular" w:hAnsi="Rubik Regular"/>
          <w:sz w:val="24"/>
        </w:rPr>
        <w:t>Darbuotojas: , , .</w:t>
      </w:r>
    </w:p>
    <w:p>
      <w:pPr>
        <w:spacing w:line="360" w:lineRule="auto"/>
      </w:pPr>
      <w:r>
        <w:rPr>
          <w:rFonts w:ascii="Rubik Regular" w:hAnsi="Rubik Regular"/>
          <w:sz w:val="24"/>
        </w:rPr>
        <w:t>Darbo sutarties informacija</w:t>
      </w:r>
    </w:p>
    <w:p>
      <w:pPr>
        <w:spacing w:line="360" w:lineRule="auto"/>
      </w:pPr>
      <w:r>
        <w:rPr>
          <w:rFonts w:ascii="Rubik Regular" w:hAnsi="Rubik Regular"/>
          <w:sz w:val="24"/>
        </w:rPr>
        <w:t>Darbo sutartis buvo sudaryta , ir ji buvo registruota .</w:t>
      </w:r>
    </w:p>
    <w:p>
      <w:pPr>
        <w:spacing w:line="360" w:lineRule="auto"/>
      </w:pPr>
      <w:r>
        <w:rPr>
          <w:rFonts w:ascii="Rubik Regular" w:hAnsi="Rubik Regular"/>
          <w:sz w:val="24"/>
        </w:rPr>
        <w:t>Nutraukimo sąlygos</w:t>
      </w:r>
    </w:p>
    <w:p>
      <w:pPr>
        <w:jc w:val="left"/>
      </w:pPr>
      <w:r>
        <w:rPr>
          <w:rFonts w:ascii="Rubik Bold" w:hAnsi="Rubik Bold"/>
          <w:b/>
          <w:color w:val="2F5496"/>
          <w:sz w:val="28"/>
        </w:rPr>
        <w:t>Šalys susitaria nutraukti darbo sutartį šiais pagrindais:</w:t>
      </w:r>
    </w:p>
    <w:p>
      <w:pPr>
        <w:spacing w:line="360" w:lineRule="auto"/>
      </w:pPr>
      <w:r>
        <w:rPr>
          <w:rFonts w:ascii="Rubik Regular" w:hAnsi="Rubik Regular"/>
          <w:sz w:val="24"/>
        </w:rPr>
        <w:t>* Abipusis sutarimas.</w:t>
      </w:r>
    </w:p>
    <w:p>
      <w:pPr>
        <w:spacing w:line="360" w:lineRule="auto"/>
      </w:pPr>
      <w:r>
        <w:rPr>
          <w:rFonts w:ascii="Rubik Regular" w:hAnsi="Rubik Regular"/>
          <w:sz w:val="24"/>
        </w:rPr>
        <w:t>* Darbuotojo prašymas.</w:t>
      </w:r>
    </w:p>
    <w:p>
      <w:pPr>
        <w:spacing w:line="360" w:lineRule="auto"/>
      </w:pPr>
      <w:r>
        <w:rPr>
          <w:rFonts w:ascii="Rubik Regular" w:hAnsi="Rubik Regular"/>
          <w:sz w:val="24"/>
        </w:rPr>
        <w:t>* Kitos priežastys: .</w:t>
      </w:r>
    </w:p>
    <w:p>
      <w:pPr>
        <w:spacing w:line="360" w:lineRule="auto"/>
      </w:pPr>
      <w:r>
        <w:rPr>
          <w:rFonts w:ascii="Rubik Regular" w:hAnsi="Rubik Regular"/>
          <w:sz w:val="24"/>
        </w:rPr>
        <w:t>Nutraukimo data</w:t>
      </w:r>
    </w:p>
    <w:p>
      <w:pPr>
        <w:spacing w:line="360" w:lineRule="auto"/>
      </w:pPr>
      <w:r>
        <w:rPr>
          <w:rFonts w:ascii="Rubik Regular" w:hAnsi="Rubik Regular"/>
          <w:sz w:val="24"/>
        </w:rPr>
        <w:t>Darbo sutartis bus nutraukta nuo .</w:t>
      </w:r>
    </w:p>
    <w:p>
      <w:pPr>
        <w:spacing w:line="360" w:lineRule="auto"/>
      </w:pPr>
      <w:r>
        <w:rPr>
          <w:rFonts w:ascii="Rubik Regular" w:hAnsi="Rubik Regular"/>
          <w:sz w:val="24"/>
        </w:rPr>
        <w:t>Įsipareigojimai po nutraukimo</w:t>
      </w:r>
    </w:p>
    <w:p>
      <w:pPr>
        <w:jc w:val="left"/>
      </w:pPr>
      <w:r>
        <w:rPr>
          <w:rFonts w:ascii="Rubik Bold" w:hAnsi="Rubik Bold"/>
          <w:b/>
          <w:color w:val="2F5496"/>
          <w:sz w:val="28"/>
        </w:rPr>
        <w:t>Po darbo sutarties nutraukimo šalys susitaria dėl šių įsipareigojimų:</w:t>
      </w:r>
    </w:p>
    <w:p>
      <w:pPr>
        <w:spacing w:line="360" w:lineRule="auto"/>
      </w:pPr>
      <w:r>
        <w:rPr>
          <w:rFonts w:ascii="Rubik Regular" w:hAnsi="Rubik Regular"/>
          <w:sz w:val="24"/>
        </w:rPr>
        <w:t>* Darbuotojas grąžins visus darbdavio turtus.</w:t>
      </w:r>
    </w:p>
    <w:p>
      <w:pPr>
        <w:spacing w:line="360" w:lineRule="auto"/>
      </w:pPr>
      <w:r>
        <w:rPr>
          <w:rFonts w:ascii="Rubik Regular" w:hAnsi="Rubik Regular"/>
          <w:sz w:val="24"/>
        </w:rPr>
        <w:t>* Darbdavys sumokės darbuotojui visus priklausančius atlyginimus ir kompensacijas.</w:t>
      </w:r>
    </w:p>
    <w:p>
      <w:pPr>
        <w:spacing w:line="360" w:lineRule="auto"/>
      </w:pPr>
      <w:r>
        <w:rPr>
          <w:rFonts w:ascii="Rubik Regular" w:hAnsi="Rubik Regular"/>
          <w:sz w:val="24"/>
        </w:rPr>
        <w:t>* Kiti įsipareigojimai: .</w:t>
      </w:r>
    </w:p>
    <w:p>
      <w:pPr>
        <w:spacing w:line="360" w:lineRule="auto"/>
      </w:pPr>
      <w:r>
        <w:rPr>
          <w:rFonts w:ascii="Rubik Regular" w:hAnsi="Rubik Regular"/>
          <w:sz w:val="24"/>
        </w:rPr>
        <w:t>Paskutiniai įrašai</w:t>
      </w:r>
    </w:p>
    <w:p>
      <w:pPr>
        <w:spacing w:line="360" w:lineRule="auto"/>
      </w:pPr>
      <w:r>
        <w:rPr>
          <w:rFonts w:ascii="Rubik Regular" w:hAnsi="Rubik Regular"/>
          <w:sz w:val="24"/>
        </w:rPr>
        <w:t>Šalys patvirtina, kad šis dokumentas buvo sudarytas laisva valia ir atitinka abiejų šalių interesus. Šalys taip pat patvirtina, kad perskaitė ir suprato visus dokumento punktus.</w:t>
      </w:r>
    </w:p>
    <w:p>
      <w:pPr>
        <w:spacing w:line="360" w:lineRule="auto"/>
      </w:pPr>
      <w:r>
        <w:rPr>
          <w:rFonts w:ascii="Rubik Regular" w:hAnsi="Rubik Regular"/>
          <w:sz w:val="24"/>
        </w:rPr>
        <w:t>Parašai</w:t>
      </w:r>
    </w:p>
    <w:p>
      <w:pPr>
        <w:spacing w:line="360" w:lineRule="auto"/>
      </w:pPr>
      <w:r>
        <w:rPr>
          <w:rFonts w:ascii="Rubik Regular" w:hAnsi="Rubik Regular"/>
          <w:sz w:val="24"/>
        </w:rPr>
        <w:t>Darbdavio parašas: ____________________________</w:t>
      </w:r>
    </w:p>
    <w:p>
      <w:pPr>
        <w:jc w:val="left"/>
      </w:pPr>
      <w:r>
        <w:rPr>
          <w:rFonts w:ascii="Rubik Bold" w:hAnsi="Rubik Bold"/>
          <w:b/>
          <w:color w:val="2F5496"/>
          <w:sz w:val="28"/>
        </w:rPr>
        <w:t>Data:</w:t>
      </w:r>
    </w:p>
    <w:p>
      <w:pPr>
        <w:spacing w:line="360" w:lineRule="auto"/>
      </w:pPr>
      <w:r>
        <w:rPr>
          <w:rFonts w:ascii="Rubik Regular" w:hAnsi="Rubik Regular"/>
          <w:sz w:val="24"/>
        </w:rPr>
        <w:t>Darbuotojo parašas: ____________________________</w:t>
      </w:r>
    </w:p>
    <w:p>
      <w:pPr>
        <w:jc w:val="left"/>
      </w:pPr>
      <w:r>
        <w:rPr>
          <w:rFonts w:ascii="Rubik Bold" w:hAnsi="Rubik Bold"/>
          <w:b/>
          <w:color w:val="2F5496"/>
          <w:sz w:val="28"/>
        </w:rPr>
        <w:t>Data:</w:t>
      </w:r>
    </w:p>
    <w:sectPr w:rsidR="00FC693F" w:rsidRPr="0006063C" w:rsidSect="000346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